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373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770FD7" wp14:editId="0EA77D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373B" w:rsidRPr="00800F70" w:rsidRDefault="00800F70" w:rsidP="00800F7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C9373B" w:rsidRPr="00C9373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800F70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Start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End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.202</w:t>
      </w:r>
      <w:r w:rsidR="00800F70">
        <w:rPr>
          <w:rFonts w:ascii="Times New Roman" w:hAnsi="Times New Roman"/>
          <w:sz w:val="28"/>
          <w:szCs w:val="28"/>
          <w:lang w:eastAsia="en-US"/>
        </w:rPr>
        <w:t>3</w:t>
      </w:r>
      <w:r w:rsidRPr="00C9373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800F70">
        <w:rPr>
          <w:rFonts w:ascii="Times New Roman" w:hAnsi="Times New Roman"/>
          <w:sz w:val="28"/>
          <w:szCs w:val="28"/>
          <w:lang w:eastAsia="en-US"/>
        </w:rPr>
        <w:t>___</w:t>
      </w: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9373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9373B" w:rsidRPr="00C9373B" w:rsidRDefault="00C9373B" w:rsidP="00C9373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63033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10107A">
        <w:rPr>
          <w:rFonts w:ascii="Times New Roman" w:hAnsi="Times New Roman"/>
          <w:sz w:val="28"/>
          <w:szCs w:val="28"/>
        </w:rPr>
        <w:t>Ханты-Мансийского района</w:t>
      </w:r>
      <w:r w:rsidR="00230E29" w:rsidRPr="00AC70EB">
        <w:rPr>
          <w:rFonts w:ascii="Times New Roman" w:hAnsi="Times New Roman"/>
          <w:sz w:val="28"/>
          <w:szCs w:val="28"/>
        </w:rPr>
        <w:t>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Pr="00A77640" w:rsidRDefault="00B23FD9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1010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A77640" w:rsidRPr="00A77640">
        <w:rPr>
          <w:rFonts w:ascii="Times New Roman" w:hAnsi="Times New Roman"/>
          <w:sz w:val="28"/>
          <w:szCs w:val="28"/>
        </w:rPr>
        <w:t xml:space="preserve">, </w:t>
      </w:r>
      <w:r w:rsidR="00904C4C">
        <w:rPr>
          <w:rFonts w:ascii="Times New Roman" w:hAnsi="Times New Roman"/>
          <w:sz w:val="28"/>
          <w:szCs w:val="28"/>
        </w:rPr>
        <w:t>руководствуясь</w:t>
      </w:r>
      <w:r w:rsidR="00F26966">
        <w:rPr>
          <w:rFonts w:ascii="Times New Roman" w:hAnsi="Times New Roman"/>
          <w:sz w:val="28"/>
          <w:szCs w:val="28"/>
        </w:rPr>
        <w:t xml:space="preserve"> стать</w:t>
      </w:r>
      <w:r w:rsidR="00904C4C">
        <w:rPr>
          <w:rFonts w:ascii="Times New Roman" w:hAnsi="Times New Roman"/>
          <w:sz w:val="28"/>
          <w:szCs w:val="28"/>
        </w:rPr>
        <w:t>ей</w:t>
      </w:r>
      <w:r w:rsidR="00F26966">
        <w:rPr>
          <w:rFonts w:ascii="Times New Roman" w:hAnsi="Times New Roman"/>
          <w:sz w:val="28"/>
          <w:szCs w:val="28"/>
        </w:rPr>
        <w:t xml:space="preserve"> 32 Устава Ханты-Мансийского района:</w:t>
      </w:r>
    </w:p>
    <w:p w:rsidR="00A77640" w:rsidRPr="00A77640" w:rsidRDefault="00A77640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640" w:rsidRDefault="00A77640" w:rsidP="00FC70F0">
      <w:pPr>
        <w:numPr>
          <w:ilvl w:val="0"/>
          <w:numId w:val="18"/>
        </w:numPr>
        <w:tabs>
          <w:tab w:val="left" w:pos="993"/>
        </w:tabs>
        <w:spacing w:after="0" w:line="264" w:lineRule="auto"/>
        <w:ind w:left="0"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 xml:space="preserve">Внести в постановление администрации 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 </w:t>
      </w:r>
      <w:r w:rsidRPr="00A77640">
        <w:rPr>
          <w:rFonts w:ascii="Times New Roman" w:hAnsi="Times New Roman"/>
          <w:sz w:val="28"/>
          <w:szCs w:val="28"/>
          <w:lang w:eastAsia="en-US"/>
        </w:rPr>
        <w:br/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>Содействие занятости населения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904C4C">
        <w:rPr>
          <w:rFonts w:ascii="Times New Roman" w:hAnsi="Times New Roman"/>
          <w:sz w:val="28"/>
          <w:szCs w:val="28"/>
          <w:lang w:eastAsia="en-US"/>
        </w:rPr>
        <w:t>(далее – постановление)</w:t>
      </w:r>
      <w:r w:rsidR="00DD20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FC70F0" w:rsidRDefault="00FC70F0" w:rsidP="00FC70F0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 В подпункте 1.1 </w:t>
      </w:r>
      <w:r w:rsidR="00BF7A80">
        <w:rPr>
          <w:rFonts w:ascii="Times New Roman" w:hAnsi="Times New Roman"/>
          <w:sz w:val="28"/>
          <w:szCs w:val="28"/>
          <w:lang w:eastAsia="en-US"/>
        </w:rPr>
        <w:t xml:space="preserve">пункта 1 </w:t>
      </w:r>
      <w:r>
        <w:rPr>
          <w:rFonts w:ascii="Times New Roman" w:hAnsi="Times New Roman"/>
          <w:sz w:val="28"/>
          <w:szCs w:val="28"/>
          <w:lang w:eastAsia="en-US"/>
        </w:rPr>
        <w:t>постановления слова «приложению 1» заменить словом «приложению».</w:t>
      </w:r>
    </w:p>
    <w:p w:rsidR="00CA0A62" w:rsidRPr="00A77640" w:rsidRDefault="00A77640" w:rsidP="00FC70F0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>1.</w:t>
      </w:r>
      <w:r w:rsidR="00FC70F0">
        <w:rPr>
          <w:rFonts w:ascii="Times New Roman" w:hAnsi="Times New Roman"/>
          <w:sz w:val="28"/>
          <w:szCs w:val="28"/>
          <w:lang w:eastAsia="en-US"/>
        </w:rPr>
        <w:t>2</w:t>
      </w:r>
      <w:r w:rsidRPr="00A77640">
        <w:rPr>
          <w:rFonts w:ascii="Times New Roman" w:hAnsi="Times New Roman"/>
          <w:sz w:val="28"/>
          <w:szCs w:val="28"/>
          <w:lang w:eastAsia="en-US"/>
        </w:rPr>
        <w:t>.</w:t>
      </w:r>
      <w:r w:rsidR="00624B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C70F0">
        <w:rPr>
          <w:rFonts w:ascii="Times New Roman" w:hAnsi="Times New Roman"/>
          <w:sz w:val="28"/>
          <w:szCs w:val="28"/>
          <w:lang w:eastAsia="en-US"/>
        </w:rPr>
        <w:t>П</w:t>
      </w:r>
      <w:r w:rsidRPr="00A77640">
        <w:rPr>
          <w:rFonts w:ascii="Times New Roman" w:hAnsi="Times New Roman"/>
          <w:sz w:val="28"/>
          <w:szCs w:val="28"/>
          <w:lang w:eastAsia="en-US"/>
        </w:rPr>
        <w:t>риложени</w:t>
      </w:r>
      <w:r w:rsidR="00FC70F0">
        <w:rPr>
          <w:rFonts w:ascii="Times New Roman" w:hAnsi="Times New Roman"/>
          <w:sz w:val="28"/>
          <w:szCs w:val="28"/>
          <w:lang w:eastAsia="en-US"/>
        </w:rPr>
        <w:t>е</w:t>
      </w:r>
      <w:r w:rsidR="00B95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к постановлению</w:t>
      </w:r>
      <w:r w:rsidR="000B4CD8">
        <w:rPr>
          <w:rFonts w:ascii="Times New Roman" w:hAnsi="Times New Roman"/>
          <w:sz w:val="28"/>
          <w:szCs w:val="28"/>
          <w:lang w:eastAsia="en-US"/>
        </w:rPr>
        <w:t xml:space="preserve"> (д</w:t>
      </w:r>
      <w:r w:rsidR="00247D10">
        <w:rPr>
          <w:rFonts w:ascii="Times New Roman" w:hAnsi="Times New Roman"/>
          <w:sz w:val="28"/>
          <w:szCs w:val="28"/>
          <w:lang w:eastAsia="en-US"/>
        </w:rPr>
        <w:t>алее – муниципальная программа) п</w:t>
      </w:r>
      <w:r w:rsidR="006D22CF">
        <w:rPr>
          <w:rFonts w:ascii="Times New Roman" w:hAnsi="Times New Roman"/>
          <w:sz w:val="28"/>
          <w:szCs w:val="28"/>
          <w:lang w:eastAsia="en-US"/>
        </w:rPr>
        <w:t>аспорт муниципальной программы изложить в следующей редакции:</w:t>
      </w:r>
    </w:p>
    <w:p w:rsidR="00604E00" w:rsidRDefault="00604E00" w:rsidP="00FC70F0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604E00" w:rsidSect="00C9373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604E00" w:rsidRDefault="00460FD2" w:rsidP="00460F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0"/>
        <w:gridCol w:w="423"/>
        <w:gridCol w:w="1989"/>
        <w:gridCol w:w="1842"/>
        <w:gridCol w:w="993"/>
        <w:gridCol w:w="569"/>
        <w:gridCol w:w="281"/>
        <w:gridCol w:w="709"/>
        <w:gridCol w:w="569"/>
        <w:gridCol w:w="140"/>
        <w:gridCol w:w="708"/>
        <w:gridCol w:w="711"/>
        <w:gridCol w:w="1134"/>
        <w:gridCol w:w="142"/>
        <w:gridCol w:w="1276"/>
      </w:tblGrid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AC70EB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района»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2022 – 202</w:t>
            </w:r>
            <w:r w:rsidR="006104D8" w:rsidRPr="00045EB2">
              <w:rPr>
                <w:rFonts w:ascii="Times New Roman" w:hAnsi="Times New Roman"/>
                <w:sz w:val="24"/>
                <w:szCs w:val="24"/>
              </w:rPr>
              <w:t>6</w:t>
            </w:r>
            <w:r w:rsidRPr="00045E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 по финансам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автономное учреждение «Организационно-методический центр» (далее – МАУ «ОМЦ»); </w:t>
            </w:r>
          </w:p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</w:t>
            </w:r>
            <w:r w:rsidRPr="00045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сельских поселений Ханты-Мансийского района</w:t>
            </w:r>
          </w:p>
        </w:tc>
      </w:tr>
      <w:tr w:rsidR="00721FA8" w:rsidRPr="00AC70EB" w:rsidTr="0046088B">
        <w:trPr>
          <w:trHeight w:val="453"/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721FA8" w:rsidRPr="00045EB2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2. Внедрение культуры безопасного труда</w:t>
            </w:r>
          </w:p>
        </w:tc>
      </w:tr>
      <w:tr w:rsidR="00AC70EB" w:rsidRPr="00AC70EB" w:rsidTr="0046088B">
        <w:trPr>
          <w:jc w:val="center"/>
        </w:trPr>
        <w:tc>
          <w:tcPr>
            <w:tcW w:w="3110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486" w:type="dxa"/>
            <w:gridSpan w:val="14"/>
          </w:tcPr>
          <w:p w:rsidR="00FA1174" w:rsidRPr="00045EB2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46088B">
        <w:trPr>
          <w:trHeight w:val="20"/>
          <w:jc w:val="center"/>
        </w:trPr>
        <w:tc>
          <w:tcPr>
            <w:tcW w:w="3110" w:type="dxa"/>
            <w:vMerge w:val="restart"/>
          </w:tcPr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3" w:type="dxa"/>
            <w:vMerge w:val="restart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054E" w:rsidRPr="00045EB2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A5054E" w:rsidRPr="00045EB2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2" w:type="dxa"/>
            <w:gridSpan w:val="11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7781D" w:rsidRPr="00AC70EB" w:rsidTr="00F615F9">
        <w:trPr>
          <w:trHeight w:val="1440"/>
          <w:jc w:val="center"/>
        </w:trPr>
        <w:tc>
          <w:tcPr>
            <w:tcW w:w="3110" w:type="dxa"/>
            <w:vMerge/>
          </w:tcPr>
          <w:p w:rsidR="00C7781D" w:rsidRPr="00AC70EB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11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C7781D" w:rsidRPr="00045EB2" w:rsidRDefault="00C7781D" w:rsidP="004608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18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EB2">
              <w:rPr>
                <w:rFonts w:ascii="Times New Roman" w:hAnsi="Times New Roman"/>
                <w:sz w:val="20"/>
                <w:szCs w:val="20"/>
              </w:rPr>
              <w:t>ответ</w:t>
            </w:r>
            <w:r w:rsidR="0083159D">
              <w:rPr>
                <w:rFonts w:ascii="Times New Roman" w:hAnsi="Times New Roman"/>
                <w:sz w:val="20"/>
                <w:szCs w:val="20"/>
              </w:rPr>
              <w:t>ствен-</w:t>
            </w:r>
            <w:proofErr w:type="spellStart"/>
            <w:r w:rsidR="0083159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83159D">
              <w:rPr>
                <w:rFonts w:ascii="Times New Roman" w:hAnsi="Times New Roman"/>
                <w:sz w:val="20"/>
                <w:szCs w:val="20"/>
              </w:rPr>
              <w:t xml:space="preserve"> исполнитель/соисполни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>тель за достижение показателя</w:t>
            </w:r>
          </w:p>
        </w:tc>
      </w:tr>
      <w:tr w:rsidR="00C7781D" w:rsidRPr="00AC70EB" w:rsidTr="00F615F9">
        <w:trPr>
          <w:trHeight w:val="120"/>
          <w:jc w:val="center"/>
        </w:trPr>
        <w:tc>
          <w:tcPr>
            <w:tcW w:w="3110" w:type="dxa"/>
            <w:vMerge/>
          </w:tcPr>
          <w:p w:rsidR="00C7781D" w:rsidRPr="00AC70EB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безработицы </w:t>
            </w: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(на конец года), %</w:t>
            </w:r>
          </w:p>
        </w:tc>
        <w:tc>
          <w:tcPr>
            <w:tcW w:w="1842" w:type="dxa"/>
          </w:tcPr>
          <w:p w:rsidR="00C7781D" w:rsidRPr="00045EB2" w:rsidRDefault="00C7781D" w:rsidP="0094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Ханты-Мансийского района от </w:t>
            </w:r>
            <w:r w:rsidR="00121A1F">
              <w:rPr>
                <w:rFonts w:ascii="Times New Roman" w:hAnsi="Times New Roman"/>
                <w:sz w:val="20"/>
                <w:szCs w:val="20"/>
              </w:rPr>
              <w:t>20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121A1F">
              <w:rPr>
                <w:rFonts w:ascii="Times New Roman" w:hAnsi="Times New Roman"/>
                <w:sz w:val="20"/>
                <w:szCs w:val="20"/>
              </w:rPr>
              <w:t>3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121A1F">
              <w:rPr>
                <w:rFonts w:ascii="Times New Roman" w:hAnsi="Times New Roman"/>
                <w:sz w:val="20"/>
                <w:szCs w:val="20"/>
              </w:rPr>
              <w:t>603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«О прогнозе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социально-экономического развития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на 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4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br/>
              <w:t>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5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Pr="00045EB2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99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850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</w:tcPr>
          <w:p w:rsidR="00C7781D" w:rsidRPr="00045EB2" w:rsidRDefault="00C7781D" w:rsidP="00C77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709" w:type="dxa"/>
            <w:gridSpan w:val="2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</w:t>
            </w:r>
            <w:r w:rsidR="00DC28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7781D" w:rsidRPr="00045EB2" w:rsidRDefault="00C7781D" w:rsidP="00FC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</w:t>
            </w:r>
            <w:r w:rsidR="00FC24C8">
              <w:rPr>
                <w:rFonts w:ascii="Times New Roman" w:hAnsi="Times New Roman"/>
                <w:sz w:val="20"/>
                <w:szCs w:val="20"/>
              </w:rPr>
              <w:t>,22</w:t>
            </w:r>
          </w:p>
        </w:tc>
        <w:tc>
          <w:tcPr>
            <w:tcW w:w="1418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C7781D" w:rsidRPr="00604E00" w:rsidTr="00F615F9">
        <w:trPr>
          <w:jc w:val="center"/>
        </w:trPr>
        <w:tc>
          <w:tcPr>
            <w:tcW w:w="3110" w:type="dxa"/>
            <w:vMerge/>
          </w:tcPr>
          <w:p w:rsidR="00C7781D" w:rsidRPr="00604E00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1842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«Поддержка занятости населения» </w:t>
            </w:r>
          </w:p>
        </w:tc>
        <w:tc>
          <w:tcPr>
            <w:tcW w:w="993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850" w:type="dxa"/>
            <w:gridSpan w:val="2"/>
          </w:tcPr>
          <w:p w:rsidR="00C7781D" w:rsidRPr="00604E00" w:rsidRDefault="00C7781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C7781D" w:rsidRPr="00915CEE" w:rsidRDefault="00C7781D" w:rsidP="00124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CEE">
              <w:rPr>
                <w:rFonts w:ascii="Times New Roman" w:hAnsi="Times New Roman"/>
              </w:rPr>
              <w:t>274</w:t>
            </w:r>
          </w:p>
        </w:tc>
        <w:tc>
          <w:tcPr>
            <w:tcW w:w="709" w:type="dxa"/>
            <w:gridSpan w:val="2"/>
          </w:tcPr>
          <w:p w:rsidR="00C7781D" w:rsidRPr="00075460" w:rsidRDefault="00045EB2" w:rsidP="0004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460">
              <w:rPr>
                <w:rFonts w:ascii="Times New Roman" w:hAnsi="Times New Roman"/>
              </w:rPr>
              <w:t>102</w:t>
            </w:r>
          </w:p>
        </w:tc>
        <w:tc>
          <w:tcPr>
            <w:tcW w:w="708" w:type="dxa"/>
          </w:tcPr>
          <w:p w:rsidR="00C7781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711" w:type="dxa"/>
          </w:tcPr>
          <w:p w:rsidR="00C7781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1134" w:type="dxa"/>
          </w:tcPr>
          <w:p w:rsidR="00C7781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1418" w:type="dxa"/>
            <w:gridSpan w:val="2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97092D" w:rsidRPr="00604E00" w:rsidTr="00F615F9">
        <w:trPr>
          <w:trHeight w:val="161"/>
          <w:jc w:val="center"/>
        </w:trPr>
        <w:tc>
          <w:tcPr>
            <w:tcW w:w="3110" w:type="dxa"/>
            <w:vMerge/>
          </w:tcPr>
          <w:p w:rsidR="0097092D" w:rsidRPr="00604E00" w:rsidRDefault="0097092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1842" w:type="dxa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</w:p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</w: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округа – Югры «Поддержка занятости населения»</w:t>
            </w:r>
          </w:p>
        </w:tc>
        <w:tc>
          <w:tcPr>
            <w:tcW w:w="993" w:type="dxa"/>
          </w:tcPr>
          <w:p w:rsidR="0097092D" w:rsidRPr="00604E00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0" w:type="dxa"/>
            <w:gridSpan w:val="2"/>
          </w:tcPr>
          <w:p w:rsidR="0097092D" w:rsidRPr="00604E00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7092D" w:rsidRPr="00915CEE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E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97092D" w:rsidRPr="00075460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6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97092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11" w:type="dxa"/>
          </w:tcPr>
          <w:p w:rsidR="0097092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7092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46088B">
        <w:trPr>
          <w:trHeight w:val="134"/>
          <w:jc w:val="center"/>
        </w:trPr>
        <w:tc>
          <w:tcPr>
            <w:tcW w:w="3110" w:type="dxa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2" w:type="dxa"/>
            <w:gridSpan w:val="2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4" w:type="dxa"/>
            <w:gridSpan w:val="12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A1336" w:rsidRPr="00604E00" w:rsidTr="00F615F9">
        <w:trPr>
          <w:jc w:val="center"/>
        </w:trPr>
        <w:tc>
          <w:tcPr>
            <w:tcW w:w="3110" w:type="dxa"/>
            <w:vMerge/>
          </w:tcPr>
          <w:p w:rsidR="006A1336" w:rsidRPr="00604E00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</w:tcPr>
          <w:p w:rsidR="006A1336" w:rsidRPr="00604E00" w:rsidRDefault="006A1336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A1336" w:rsidRPr="00604E00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gridSpan w:val="2"/>
          </w:tcPr>
          <w:p w:rsidR="006A1336" w:rsidRPr="00604E00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3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3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gridSpan w:val="2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6A1336" w:rsidRPr="00604E00" w:rsidTr="00F615F9">
        <w:trPr>
          <w:trHeight w:val="246"/>
          <w:jc w:val="center"/>
        </w:trPr>
        <w:tc>
          <w:tcPr>
            <w:tcW w:w="3110" w:type="dxa"/>
            <w:vMerge/>
          </w:tcPr>
          <w:p w:rsidR="006A1336" w:rsidRPr="00604E00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6A1336" w:rsidRPr="00604E00" w:rsidRDefault="006A133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:rsidR="006A1336" w:rsidRPr="00A71DC0" w:rsidRDefault="00391381" w:rsidP="00B40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279 238,0</w:t>
            </w:r>
          </w:p>
        </w:tc>
        <w:tc>
          <w:tcPr>
            <w:tcW w:w="1562" w:type="dxa"/>
            <w:gridSpan w:val="2"/>
          </w:tcPr>
          <w:p w:rsidR="006A1336" w:rsidRPr="00A71DC0" w:rsidRDefault="006A1336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52 978,2</w:t>
            </w:r>
          </w:p>
        </w:tc>
        <w:tc>
          <w:tcPr>
            <w:tcW w:w="1559" w:type="dxa"/>
            <w:gridSpan w:val="3"/>
          </w:tcPr>
          <w:p w:rsidR="006A1336" w:rsidRPr="00A71199" w:rsidRDefault="006A1336" w:rsidP="00F35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60</w:t>
            </w:r>
            <w:r w:rsidR="00F35848" w:rsidRPr="00A71199">
              <w:rPr>
                <w:rFonts w:ascii="Times New Roman" w:hAnsi="Times New Roman"/>
                <w:sz w:val="20"/>
                <w:szCs w:val="20"/>
              </w:rPr>
              <w:t> </w:t>
            </w:r>
            <w:r w:rsidRPr="00A71199">
              <w:rPr>
                <w:rFonts w:ascii="Times New Roman" w:hAnsi="Times New Roman"/>
                <w:sz w:val="20"/>
                <w:szCs w:val="20"/>
              </w:rPr>
              <w:t>1</w:t>
            </w:r>
            <w:r w:rsidR="00F35848" w:rsidRPr="00A71199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559" w:type="dxa"/>
            <w:gridSpan w:val="3"/>
          </w:tcPr>
          <w:p w:rsidR="006A1336" w:rsidRPr="00A71199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50 456,6</w:t>
            </w:r>
          </w:p>
        </w:tc>
        <w:tc>
          <w:tcPr>
            <w:tcW w:w="1276" w:type="dxa"/>
            <w:gridSpan w:val="2"/>
          </w:tcPr>
          <w:p w:rsidR="006A1336" w:rsidRPr="00A71199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59 865,9</w:t>
            </w:r>
          </w:p>
        </w:tc>
        <w:tc>
          <w:tcPr>
            <w:tcW w:w="1276" w:type="dxa"/>
          </w:tcPr>
          <w:p w:rsidR="006A1336" w:rsidRPr="00A71199" w:rsidRDefault="00650585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55 773,7</w:t>
            </w:r>
          </w:p>
        </w:tc>
      </w:tr>
      <w:tr w:rsidR="00FC4E3B" w:rsidRPr="00604E00" w:rsidTr="00F615F9">
        <w:trPr>
          <w:trHeight w:val="2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2" w:type="dxa"/>
          </w:tcPr>
          <w:p w:rsidR="00FC4E3B" w:rsidRPr="00A71DC0" w:rsidRDefault="00264553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98 755,4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21 488,9</w:t>
            </w: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19 927,4</w:t>
            </w: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19 636,2</w:t>
            </w: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15 544,0</w:t>
            </w:r>
          </w:p>
        </w:tc>
      </w:tr>
      <w:tr w:rsidR="00FC4E3B" w:rsidRPr="00604E00" w:rsidTr="00F615F9">
        <w:trPr>
          <w:trHeight w:val="140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FC4E3B" w:rsidRPr="00A71DC0" w:rsidRDefault="00F76105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180 482,6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</w:pPr>
            <w:r w:rsidRPr="00A71199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FC4E3B" w:rsidRPr="00604E00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4</w:t>
            </w:r>
            <w:r w:rsidRPr="00A71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604E00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E0C57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«Содействие занятости населения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района»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16606" w:rsidRDefault="00B16606" w:rsidP="00B16606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4E00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395"/>
        <w:gridCol w:w="2126"/>
        <w:gridCol w:w="2126"/>
        <w:gridCol w:w="1276"/>
        <w:gridCol w:w="1134"/>
        <w:gridCol w:w="1276"/>
        <w:gridCol w:w="1134"/>
        <w:gridCol w:w="992"/>
        <w:gridCol w:w="1134"/>
      </w:tblGrid>
      <w:tr w:rsidR="00604E00" w:rsidRPr="00604E00" w:rsidTr="00A81C9F">
        <w:trPr>
          <w:trHeight w:hRule="exact" w:val="68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структурного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элемента (основного мероприятия)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Структурный элемент (основное мероприятие)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Ответственный исполнитель/</w:t>
            </w:r>
          </w:p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соисполнитель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Источники финансирования</w:t>
            </w:r>
          </w:p>
          <w:p w:rsidR="00FA1174" w:rsidRPr="00604E00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6946" w:type="dxa"/>
            <w:gridSpan w:val="6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Финансовые затраты на реализацию (тыс. рублей) </w:t>
            </w:r>
          </w:p>
        </w:tc>
      </w:tr>
      <w:tr w:rsidR="007F1AE5" w:rsidRPr="007F1AE5" w:rsidTr="00494017">
        <w:trPr>
          <w:trHeight w:hRule="exact" w:val="536"/>
          <w:jc w:val="center"/>
        </w:trPr>
        <w:tc>
          <w:tcPr>
            <w:tcW w:w="128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7F1AE5" w:rsidRPr="007F1AE5" w:rsidTr="00494017">
        <w:trPr>
          <w:trHeight w:hRule="exact" w:val="274"/>
          <w:jc w:val="center"/>
        </w:trPr>
        <w:tc>
          <w:tcPr>
            <w:tcW w:w="128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5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7F1AE5" w:rsidRPr="007F1AE5" w:rsidTr="00494017">
        <w:trPr>
          <w:trHeight w:hRule="exact" w:val="288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7F1AE5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262 649,9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56 715,4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94452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46 867,4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56 276,7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52 184,5</w:t>
            </w:r>
          </w:p>
        </w:tc>
      </w:tr>
      <w:tr w:rsidR="007F1AE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94452" w:rsidRPr="007F1AE5" w:rsidRDefault="00694452" w:rsidP="0069445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694452" w:rsidRPr="007F1AE5" w:rsidRDefault="00CA1FDD" w:rsidP="00694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401"/>
          <w:jc w:val="center"/>
        </w:trPr>
        <w:tc>
          <w:tcPr>
            <w:tcW w:w="128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0B32FF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083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94452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71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BD0DBF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80 254,4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364B8" w:rsidP="006364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8E3DC3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7F1AE5" w:rsidRPr="007F1AE5" w:rsidTr="00494017">
        <w:trPr>
          <w:trHeight w:hRule="exact" w:val="557"/>
          <w:jc w:val="center"/>
        </w:trPr>
        <w:tc>
          <w:tcPr>
            <w:tcW w:w="1286" w:type="dxa"/>
            <w:vMerge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  <w:vAlign w:val="bottom"/>
          </w:tcPr>
          <w:p w:rsidR="009C29DF" w:rsidRPr="007F1AE5" w:rsidRDefault="009C29DF" w:rsidP="009C29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9C29DF" w:rsidRPr="007F1AE5" w:rsidRDefault="001E6D8C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80 254,4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1276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9 000,0</w:t>
            </w:r>
          </w:p>
        </w:tc>
        <w:tc>
          <w:tcPr>
            <w:tcW w:w="992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7F1AE5" w:rsidRPr="007F1AE5" w:rsidTr="00494017">
        <w:trPr>
          <w:trHeight w:hRule="exact" w:val="1255"/>
          <w:jc w:val="center"/>
        </w:trPr>
        <w:tc>
          <w:tcPr>
            <w:tcW w:w="128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8E3DC3" w:rsidRPr="007F1AE5" w:rsidRDefault="008E3DC3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37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B665E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val="8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рамках государственной программы «</w:t>
            </w:r>
            <w:r w:rsidRPr="007F1AE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МАУ «ОМЦ», администрации сельских поселений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AC220C" w:rsidP="003E2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8E3DC3" w:rsidRPr="007F1AE5" w:rsidRDefault="008E3DC3" w:rsidP="003E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1286"/>
          <w:jc w:val="center"/>
        </w:trPr>
        <w:tc>
          <w:tcPr>
            <w:tcW w:w="1286" w:type="dxa"/>
            <w:vMerge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6355F1" w:rsidRPr="007F1AE5" w:rsidRDefault="006355F1" w:rsidP="006355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6355F1" w:rsidRPr="007F1AE5" w:rsidRDefault="00AC220C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val="6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197B3B" w:rsidRPr="007F1AE5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7F1AE5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992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7F1AE5" w:rsidRPr="007F1AE5" w:rsidTr="00494017">
        <w:trPr>
          <w:trHeight w:hRule="exact" w:val="876"/>
          <w:jc w:val="center"/>
        </w:trPr>
        <w:tc>
          <w:tcPr>
            <w:tcW w:w="1286" w:type="dxa"/>
            <w:vMerge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197B3B" w:rsidRPr="007F1AE5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992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7F1AE5" w:rsidRPr="007F1AE5" w:rsidTr="00494017">
        <w:trPr>
          <w:trHeight w:val="6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E3DC3" w:rsidRPr="007F1AE5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Улучшение условий и охраны труда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в Ханты-Мансийском районе (показатель 1, 2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E854B2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2839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</w:t>
            </w:r>
            <w:r w:rsidR="00283982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283982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hRule="exact" w:val="1175"/>
          <w:jc w:val="center"/>
        </w:trPr>
        <w:tc>
          <w:tcPr>
            <w:tcW w:w="128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854B2" w:rsidRDefault="00E854B2" w:rsidP="00E854B2">
            <w:pPr>
              <w:jc w:val="center"/>
            </w:pPr>
            <w:r w:rsidRPr="00FF19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val="154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E854B2" w:rsidRDefault="00E854B2" w:rsidP="00E854B2">
            <w:pPr>
              <w:jc w:val="center"/>
            </w:pPr>
            <w:r w:rsidRPr="00FF19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hRule="exact" w:val="1287"/>
          <w:jc w:val="center"/>
        </w:trPr>
        <w:tc>
          <w:tcPr>
            <w:tcW w:w="128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854B2" w:rsidRDefault="00E854B2" w:rsidP="00E854B2">
            <w:pPr>
              <w:jc w:val="center"/>
            </w:pPr>
            <w:r w:rsidRPr="00FF19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7F1AE5" w:rsidRPr="007F1AE5" w:rsidTr="00494017">
        <w:trPr>
          <w:trHeight w:val="25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A81C9F" w:rsidRPr="007F1AE5" w:rsidRDefault="00A81C9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A81C9F" w:rsidRPr="007F1AE5" w:rsidRDefault="00A81C9F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1C9F" w:rsidRPr="007F1AE5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81C9F" w:rsidRPr="007F1AE5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81C9F" w:rsidRPr="007F1AE5" w:rsidRDefault="007621E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279 238,0</w:t>
            </w:r>
          </w:p>
        </w:tc>
        <w:tc>
          <w:tcPr>
            <w:tcW w:w="1134" w:type="dxa"/>
            <w:shd w:val="clear" w:color="auto" w:fill="FFFFFF"/>
          </w:tcPr>
          <w:p w:rsidR="00A81C9F" w:rsidRPr="007F1AE5" w:rsidRDefault="00A81C9F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A81C9F" w:rsidRPr="007F1AE5" w:rsidRDefault="00A81C9F" w:rsidP="000B29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  <w:r w:rsidR="000B2971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0B2971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1134" w:type="dxa"/>
            <w:shd w:val="clear" w:color="auto" w:fill="FFFFFF"/>
          </w:tcPr>
          <w:p w:rsidR="00A81C9F" w:rsidRPr="007F1AE5" w:rsidRDefault="00CC300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A81C9F" w:rsidRPr="007F1AE5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A81C9F" w:rsidRPr="007F1AE5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7F1AE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0E37CC" w:rsidRPr="007F1AE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D86AF2" w:rsidP="007C3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0B29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  <w:r w:rsidR="000B2971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0B2971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CC300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0E37CC" w:rsidRPr="007F1AE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D86AF2" w:rsidP="00D86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CC300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CC2AA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14178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2E6589">
        <w:trPr>
          <w:trHeight w:hRule="exact" w:val="1213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0E37CC" w:rsidRPr="007F1AE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F1AE5" w:rsidRDefault="000E37CC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225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A23960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hRule="exact" w:val="428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val="259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A23960" w:rsidRPr="007F1AE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501"/>
          <w:jc w:val="center"/>
        </w:trPr>
        <w:tc>
          <w:tcPr>
            <w:tcW w:w="128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A23960" w:rsidRPr="007F1AE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A23960" w:rsidRPr="007F1AE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93779" w:rsidRPr="007F1AE5" w:rsidTr="00494017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279 238,0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60 163,6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593779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21 488,9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593779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964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F1AE5" w:rsidRDefault="000E37CC" w:rsidP="00FA2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F1AE5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FA2DD1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287D15" w:rsidP="00F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hRule="exact" w:val="227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val="20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EF5C8B" w:rsidRPr="007F1AE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531"/>
          <w:jc w:val="center"/>
        </w:trPr>
        <w:tc>
          <w:tcPr>
            <w:tcW w:w="128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EF5C8B" w:rsidRPr="007F1AE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286"/>
          <w:jc w:val="center"/>
        </w:trPr>
        <w:tc>
          <w:tcPr>
            <w:tcW w:w="128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EF5C8B" w:rsidRPr="007F1AE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93779" w:rsidRPr="007F1AE5" w:rsidTr="00494017">
        <w:trPr>
          <w:trHeight w:val="22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279 238,0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60 163,8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593779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21 488,9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593779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F57D4C">
        <w:trPr>
          <w:trHeight w:hRule="exact" w:val="1227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E37CC" w:rsidRPr="007F1AE5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F1AE5" w:rsidRDefault="000E37CC" w:rsidP="0024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F1AE5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244A4E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F615F9" w:rsidP="00244A4E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hRule="exact" w:val="397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0E37CC" w:rsidRPr="007F1AE5" w:rsidRDefault="000E37CC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экономической политики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E37CC" w:rsidRPr="007F1AE5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37CC" w:rsidRPr="007F1AE5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593779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2E65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2E6589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2E6589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F57D4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hRule="exact" w:val="788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F57D4C" w:rsidRPr="007F1AE5" w:rsidRDefault="00F57D4C" w:rsidP="00F57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57D4C" w:rsidRPr="007F1AE5" w:rsidRDefault="00F57D4C" w:rsidP="00F57D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57D4C" w:rsidRPr="007F1AE5" w:rsidRDefault="00F57D4C" w:rsidP="00F57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F57D4C" w:rsidRPr="007F1AE5" w:rsidRDefault="00593779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val="454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A71DC0" w:rsidRPr="007F1AE5" w:rsidRDefault="00A71DC0" w:rsidP="00C828E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1: МАУ «ОМЦ», администрации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1DC0" w:rsidRPr="007F1AE5" w:rsidRDefault="00A71DC0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71DC0" w:rsidRPr="007F1AE5" w:rsidRDefault="00593779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A71DC0" w:rsidRPr="007F1AE5" w:rsidRDefault="00A71DC0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A71DC0" w:rsidRPr="007F1AE5" w:rsidRDefault="00A71DC0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A71DC0" w:rsidRPr="007F1AE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A71DC0" w:rsidRPr="007F1AE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A71DC0" w:rsidRPr="007F1AE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507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DF5485" w:rsidRPr="007F1AE5" w:rsidRDefault="00DF5485" w:rsidP="00DF548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F5485" w:rsidRPr="007F1AE5" w:rsidRDefault="00DF5485" w:rsidP="00DF54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F5485" w:rsidRPr="007F1AE5" w:rsidRDefault="00DF5485" w:rsidP="00DF548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DF5485" w:rsidRPr="007F1AE5" w:rsidRDefault="00593779" w:rsidP="00DF54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val="410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9732A" w:rsidRPr="007F1AE5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9732A" w:rsidRPr="007F1AE5" w:rsidRDefault="00E76B5A" w:rsidP="00197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276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</w:tcPr>
          <w:p w:rsidR="0019732A" w:rsidRPr="007F1AE5" w:rsidRDefault="0019732A" w:rsidP="00197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9732A" w:rsidRPr="007F1AE5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19732A" w:rsidRPr="007F1AE5" w:rsidRDefault="00E76B5A" w:rsidP="00197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276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964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A71DC0" w:rsidRPr="007F1AE5" w:rsidRDefault="00A71DC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A71DC0" w:rsidRPr="007F1AE5" w:rsidRDefault="00A71DC0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A71DC0" w:rsidRPr="007F1AE5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A71DC0" w:rsidRPr="007F1AE5" w:rsidRDefault="00A71DC0" w:rsidP="00BE0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  2 000,0</w:t>
            </w:r>
          </w:p>
        </w:tc>
        <w:tc>
          <w:tcPr>
            <w:tcW w:w="1134" w:type="dxa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1DC0" w:rsidRPr="007F1AE5" w:rsidRDefault="00A71DC0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71DC0" w:rsidRPr="007F1AE5" w:rsidRDefault="00F615F9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E26632" w:rsidRDefault="00E26632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6678E5" w:rsidRDefault="006678E5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53D" w:rsidRDefault="0019253D" w:rsidP="0019253D">
      <w:pPr>
        <w:widowControl w:val="0"/>
        <w:spacing w:after="0" w:line="240" w:lineRule="auto"/>
        <w:ind w:left="113"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3 </w:t>
      </w:r>
    </w:p>
    <w:p w:rsidR="0019253D" w:rsidRDefault="0019253D" w:rsidP="0019253D">
      <w:pPr>
        <w:widowControl w:val="0"/>
        <w:spacing w:after="0" w:line="240" w:lineRule="auto"/>
        <w:ind w:left="113"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</w:t>
      </w:r>
      <w:r w:rsidR="000D4809">
        <w:rPr>
          <w:rFonts w:ascii="Times New Roman" w:eastAsia="Calibri" w:hAnsi="Times New Roman"/>
          <w:sz w:val="28"/>
          <w:szCs w:val="28"/>
          <w:lang w:eastAsia="en-US"/>
        </w:rPr>
        <w:t>ы</w:t>
      </w:r>
    </w:p>
    <w:p w:rsidR="000D4809" w:rsidRDefault="000D4809" w:rsidP="000D4809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«Содействие занятости населения</w:t>
      </w:r>
    </w:p>
    <w:p w:rsidR="000D4809" w:rsidRDefault="000D4809" w:rsidP="000D4809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района»</w:t>
      </w:r>
    </w:p>
    <w:p w:rsidR="0019253D" w:rsidRDefault="0019253D" w:rsidP="0019253D">
      <w:pPr>
        <w:widowControl w:val="0"/>
        <w:spacing w:after="0" w:line="240" w:lineRule="auto"/>
        <w:ind w:left="113"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9253D" w:rsidRDefault="0019253D" w:rsidP="0019253D">
      <w:pPr>
        <w:widowControl w:val="0"/>
        <w:spacing w:after="0" w:line="240" w:lineRule="auto"/>
        <w:ind w:left="113"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678E5" w:rsidRPr="00604E00" w:rsidRDefault="006678E5" w:rsidP="006678E5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6678E5" w:rsidRPr="00604E00" w:rsidRDefault="006678E5" w:rsidP="006678E5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6678E5" w:rsidRPr="00C9373B" w:rsidRDefault="006678E5" w:rsidP="006678E5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14"/>
          <w:lang w:eastAsia="en-US"/>
        </w:rPr>
      </w:pPr>
    </w:p>
    <w:tbl>
      <w:tblPr>
        <w:tblW w:w="14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1686"/>
        <w:gridCol w:w="1276"/>
        <w:gridCol w:w="1276"/>
        <w:gridCol w:w="1417"/>
        <w:gridCol w:w="1276"/>
        <w:gridCol w:w="1276"/>
        <w:gridCol w:w="2233"/>
      </w:tblGrid>
      <w:tr w:rsidR="006678E5" w:rsidRPr="00604E00" w:rsidTr="0021785E">
        <w:trPr>
          <w:trHeight w:hRule="exact" w:val="431"/>
          <w:jc w:val="center"/>
        </w:trPr>
        <w:tc>
          <w:tcPr>
            <w:tcW w:w="787" w:type="dxa"/>
            <w:vMerge w:val="restart"/>
            <w:shd w:val="clear" w:color="auto" w:fill="FFFFFF"/>
          </w:tcPr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shd w:val="clear" w:color="auto" w:fill="FFFFFF"/>
          </w:tcPr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6521" w:type="dxa"/>
            <w:gridSpan w:val="5"/>
            <w:shd w:val="clear" w:color="auto" w:fill="FFFFFF"/>
          </w:tcPr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233" w:type="dxa"/>
            <w:vMerge w:val="restart"/>
            <w:shd w:val="clear" w:color="auto" w:fill="FFFFFF"/>
          </w:tcPr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6678E5" w:rsidRPr="00604E00" w:rsidRDefault="006678E5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21785E" w:rsidRPr="00604E00" w:rsidTr="0021785E">
        <w:trPr>
          <w:trHeight w:hRule="exact" w:val="730"/>
          <w:jc w:val="center"/>
        </w:trPr>
        <w:tc>
          <w:tcPr>
            <w:tcW w:w="787" w:type="dxa"/>
            <w:vMerge/>
            <w:shd w:val="clear" w:color="auto" w:fill="FFFFFF"/>
          </w:tcPr>
          <w:p w:rsidR="0021785E" w:rsidRPr="00604E00" w:rsidRDefault="0021785E" w:rsidP="00BB221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shd w:val="clear" w:color="auto" w:fill="FFFFFF"/>
          </w:tcPr>
          <w:p w:rsidR="0021785E" w:rsidRPr="00604E00" w:rsidRDefault="0021785E" w:rsidP="00BB221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21785E" w:rsidRPr="00604E00" w:rsidRDefault="0021785E" w:rsidP="00BB221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417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2233" w:type="dxa"/>
            <w:vMerge/>
            <w:shd w:val="clear" w:color="auto" w:fill="FFFFFF"/>
          </w:tcPr>
          <w:p w:rsidR="0021785E" w:rsidRPr="00604E00" w:rsidRDefault="0021785E" w:rsidP="00BB221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785E" w:rsidRPr="00604E00" w:rsidTr="0021785E">
        <w:trPr>
          <w:trHeight w:hRule="exact" w:val="350"/>
          <w:jc w:val="center"/>
        </w:trPr>
        <w:tc>
          <w:tcPr>
            <w:tcW w:w="787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68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33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21785E" w:rsidRPr="00604E00" w:rsidTr="0021785E">
        <w:trPr>
          <w:trHeight w:hRule="exact" w:val="1138"/>
          <w:jc w:val="center"/>
        </w:trPr>
        <w:tc>
          <w:tcPr>
            <w:tcW w:w="787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3192" w:type="dxa"/>
          </w:tcPr>
          <w:p w:rsidR="0021785E" w:rsidRPr="00604E00" w:rsidRDefault="0021785E" w:rsidP="00BB2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68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2178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33" w:type="dxa"/>
            <w:shd w:val="clear" w:color="auto" w:fill="FFFFFF"/>
          </w:tcPr>
          <w:p w:rsidR="0021785E" w:rsidRPr="00604E00" w:rsidRDefault="0021785E" w:rsidP="002178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21785E" w:rsidRPr="00604E00" w:rsidTr="0021785E">
        <w:trPr>
          <w:trHeight w:hRule="exact" w:val="1140"/>
          <w:jc w:val="center"/>
        </w:trPr>
        <w:tc>
          <w:tcPr>
            <w:tcW w:w="787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3192" w:type="dxa"/>
          </w:tcPr>
          <w:p w:rsidR="0021785E" w:rsidRPr="00604E00" w:rsidRDefault="0021785E" w:rsidP="00BB2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Численность пострадавших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результате несчастных случаев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производстве с утратой трудоспособности, чел.</w:t>
            </w:r>
          </w:p>
        </w:tc>
        <w:tc>
          <w:tcPr>
            <w:tcW w:w="168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3" w:type="dxa"/>
            <w:shd w:val="clear" w:color="auto" w:fill="FFFFFF"/>
          </w:tcPr>
          <w:p w:rsidR="0021785E" w:rsidRPr="00604E00" w:rsidRDefault="0021785E" w:rsidP="00BB2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6678E5" w:rsidRDefault="006678E5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78E5" w:rsidRDefault="006678E5" w:rsidP="006678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6678E5" w:rsidRPr="007F1AE5" w:rsidRDefault="006678E5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37CC" w:rsidRPr="007F1AE5" w:rsidRDefault="000E37CC" w:rsidP="000E37CC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1AE5">
        <w:rPr>
          <w:rFonts w:ascii="Times New Roman" w:eastAsia="Calibri" w:hAnsi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</w:p>
    <w:p w:rsidR="00495D4F" w:rsidRPr="007F1AE5" w:rsidRDefault="00495D4F" w:rsidP="00495D4F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95B55" w:rsidRPr="007F1AE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BBC" w:rsidRPr="007F1AE5" w:rsidRDefault="00095B55" w:rsidP="006678E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  </w:t>
      </w:r>
      <w:r w:rsidR="00C9373B" w:rsidRPr="007F1AE5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7F1AE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7F1AE5">
        <w:rPr>
          <w:rFonts w:ascii="Times New Roman" w:hAnsi="Times New Roman"/>
          <w:sz w:val="28"/>
          <w:szCs w:val="28"/>
          <w:lang w:eastAsia="en-US"/>
        </w:rPr>
        <w:t>К.Р.Минулин</w:t>
      </w:r>
      <w:proofErr w:type="spellEnd"/>
    </w:p>
    <w:sectPr w:rsidR="00A26BBC" w:rsidRPr="007F1AE5" w:rsidSect="00C9373B">
      <w:headerReference w:type="default" r:id="rId12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C3" w:rsidRDefault="008E3DC3" w:rsidP="00BC0C69">
      <w:pPr>
        <w:spacing w:after="0" w:line="240" w:lineRule="auto"/>
      </w:pPr>
      <w:r>
        <w:separator/>
      </w:r>
    </w:p>
  </w:endnote>
  <w:endnote w:type="continuationSeparator" w:id="0">
    <w:p w:rsidR="008E3DC3" w:rsidRDefault="008E3DC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Default="008E3DC3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8E3DC3" w:rsidRDefault="008E3DC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C3" w:rsidRDefault="008E3DC3" w:rsidP="00BC0C69">
      <w:pPr>
        <w:spacing w:after="0" w:line="240" w:lineRule="auto"/>
      </w:pPr>
      <w:r>
        <w:separator/>
      </w:r>
    </w:p>
  </w:footnote>
  <w:footnote w:type="continuationSeparator" w:id="0">
    <w:p w:rsidR="008E3DC3" w:rsidRDefault="008E3DC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Pr="003E171B" w:rsidRDefault="008E3DC3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9449D5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Default="008E3DC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E3DC3" w:rsidRDefault="008E3DC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Default="008E3DC3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449D5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273F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5EB2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5AFB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460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2D6"/>
    <w:rsid w:val="0008332D"/>
    <w:rsid w:val="000851F5"/>
    <w:rsid w:val="000861F5"/>
    <w:rsid w:val="00086863"/>
    <w:rsid w:val="000873FD"/>
    <w:rsid w:val="000876A3"/>
    <w:rsid w:val="00087743"/>
    <w:rsid w:val="00087E20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971"/>
    <w:rsid w:val="000B2D38"/>
    <w:rsid w:val="000B31C8"/>
    <w:rsid w:val="000B32FF"/>
    <w:rsid w:val="000B3A3C"/>
    <w:rsid w:val="000B4CD8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809"/>
    <w:rsid w:val="000D4930"/>
    <w:rsid w:val="000D4D7E"/>
    <w:rsid w:val="000D5532"/>
    <w:rsid w:val="000D6290"/>
    <w:rsid w:val="000D78FF"/>
    <w:rsid w:val="000E0959"/>
    <w:rsid w:val="000E0C1E"/>
    <w:rsid w:val="000E0E52"/>
    <w:rsid w:val="000E2AEA"/>
    <w:rsid w:val="000E3049"/>
    <w:rsid w:val="000E3641"/>
    <w:rsid w:val="000E37CC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07A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1A1F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1787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0C11"/>
    <w:rsid w:val="00191CD0"/>
    <w:rsid w:val="00192279"/>
    <w:rsid w:val="0019253D"/>
    <w:rsid w:val="00192B6B"/>
    <w:rsid w:val="0019370E"/>
    <w:rsid w:val="00194262"/>
    <w:rsid w:val="00194546"/>
    <w:rsid w:val="00194CBA"/>
    <w:rsid w:val="0019562D"/>
    <w:rsid w:val="001958B4"/>
    <w:rsid w:val="00196E2B"/>
    <w:rsid w:val="0019732A"/>
    <w:rsid w:val="00197B3B"/>
    <w:rsid w:val="001A0F6D"/>
    <w:rsid w:val="001A1AD3"/>
    <w:rsid w:val="001A34EC"/>
    <w:rsid w:val="001A456E"/>
    <w:rsid w:val="001A5F77"/>
    <w:rsid w:val="001A6024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4834"/>
    <w:rsid w:val="001E4A62"/>
    <w:rsid w:val="001E567F"/>
    <w:rsid w:val="001E5933"/>
    <w:rsid w:val="001E6D8C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85E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47D10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55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982"/>
    <w:rsid w:val="00283CFB"/>
    <w:rsid w:val="00284271"/>
    <w:rsid w:val="002847CB"/>
    <w:rsid w:val="00284946"/>
    <w:rsid w:val="00285ABC"/>
    <w:rsid w:val="0028625B"/>
    <w:rsid w:val="00287694"/>
    <w:rsid w:val="002877AC"/>
    <w:rsid w:val="00287D15"/>
    <w:rsid w:val="0029029B"/>
    <w:rsid w:val="00290905"/>
    <w:rsid w:val="00290A44"/>
    <w:rsid w:val="00290E44"/>
    <w:rsid w:val="00290F8B"/>
    <w:rsid w:val="00291AF4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6589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C1B"/>
    <w:rsid w:val="00384FF2"/>
    <w:rsid w:val="00386721"/>
    <w:rsid w:val="0038691A"/>
    <w:rsid w:val="00387827"/>
    <w:rsid w:val="003878AA"/>
    <w:rsid w:val="00387F0A"/>
    <w:rsid w:val="003906BA"/>
    <w:rsid w:val="00391060"/>
    <w:rsid w:val="00391226"/>
    <w:rsid w:val="00391381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2E83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3BA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502E"/>
    <w:rsid w:val="0044710F"/>
    <w:rsid w:val="0044731C"/>
    <w:rsid w:val="00447A6D"/>
    <w:rsid w:val="0045017F"/>
    <w:rsid w:val="00450FF1"/>
    <w:rsid w:val="00451545"/>
    <w:rsid w:val="00451601"/>
    <w:rsid w:val="00451BDD"/>
    <w:rsid w:val="00452102"/>
    <w:rsid w:val="0045230C"/>
    <w:rsid w:val="00452888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88B"/>
    <w:rsid w:val="00460B42"/>
    <w:rsid w:val="00460CCA"/>
    <w:rsid w:val="00460FD2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24C9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017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3D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722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7FD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3779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0DA"/>
    <w:rsid w:val="00602E50"/>
    <w:rsid w:val="00603352"/>
    <w:rsid w:val="00604089"/>
    <w:rsid w:val="006041C5"/>
    <w:rsid w:val="00604E00"/>
    <w:rsid w:val="006057AC"/>
    <w:rsid w:val="00605AFF"/>
    <w:rsid w:val="00605CEA"/>
    <w:rsid w:val="00605FF0"/>
    <w:rsid w:val="00606947"/>
    <w:rsid w:val="006104D8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5F1"/>
    <w:rsid w:val="006356FA"/>
    <w:rsid w:val="00635D08"/>
    <w:rsid w:val="00635F4F"/>
    <w:rsid w:val="006364B8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68D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0585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8E5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452"/>
    <w:rsid w:val="00694877"/>
    <w:rsid w:val="00694EAF"/>
    <w:rsid w:val="00695DDB"/>
    <w:rsid w:val="00696723"/>
    <w:rsid w:val="006970F4"/>
    <w:rsid w:val="00697ECD"/>
    <w:rsid w:val="006A0355"/>
    <w:rsid w:val="006A1336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A7EAC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B0C"/>
    <w:rsid w:val="006C6F8A"/>
    <w:rsid w:val="006D05A9"/>
    <w:rsid w:val="006D1446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EF5"/>
    <w:rsid w:val="006F0FB7"/>
    <w:rsid w:val="006F124E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0772"/>
    <w:rsid w:val="00721697"/>
    <w:rsid w:val="00721FA8"/>
    <w:rsid w:val="0072229B"/>
    <w:rsid w:val="00722D16"/>
    <w:rsid w:val="007244F4"/>
    <w:rsid w:val="00724531"/>
    <w:rsid w:val="007256FF"/>
    <w:rsid w:val="00727253"/>
    <w:rsid w:val="00730C4F"/>
    <w:rsid w:val="00731331"/>
    <w:rsid w:val="0073142A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2DBA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1E7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388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3F68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1AE5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1C85"/>
    <w:rsid w:val="00812156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159D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C3A"/>
    <w:rsid w:val="00857E14"/>
    <w:rsid w:val="00857EB7"/>
    <w:rsid w:val="008601D6"/>
    <w:rsid w:val="008602C4"/>
    <w:rsid w:val="00860376"/>
    <w:rsid w:val="008608B4"/>
    <w:rsid w:val="00860E1D"/>
    <w:rsid w:val="00863CB4"/>
    <w:rsid w:val="00863DCB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185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3DC3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4C4C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CEE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542"/>
    <w:rsid w:val="00925BDB"/>
    <w:rsid w:val="00925C4D"/>
    <w:rsid w:val="00926397"/>
    <w:rsid w:val="009266B4"/>
    <w:rsid w:val="009269FB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A7"/>
    <w:rsid w:val="009426E4"/>
    <w:rsid w:val="009428A3"/>
    <w:rsid w:val="00943D67"/>
    <w:rsid w:val="009449D5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8C7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3AEA"/>
    <w:rsid w:val="00967066"/>
    <w:rsid w:val="0096747C"/>
    <w:rsid w:val="0097092D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6407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0B3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29DF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2385"/>
    <w:rsid w:val="009E4340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DEC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CC7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960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52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199"/>
    <w:rsid w:val="00A71382"/>
    <w:rsid w:val="00A71C02"/>
    <w:rsid w:val="00A71DC0"/>
    <w:rsid w:val="00A7314A"/>
    <w:rsid w:val="00A743E8"/>
    <w:rsid w:val="00A76685"/>
    <w:rsid w:val="00A76BD3"/>
    <w:rsid w:val="00A77296"/>
    <w:rsid w:val="00A77561"/>
    <w:rsid w:val="00A77640"/>
    <w:rsid w:val="00A779EF"/>
    <w:rsid w:val="00A77FC0"/>
    <w:rsid w:val="00A81C9F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D30"/>
    <w:rsid w:val="00A86D45"/>
    <w:rsid w:val="00A911A6"/>
    <w:rsid w:val="00A911AF"/>
    <w:rsid w:val="00A91F1C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0720"/>
    <w:rsid w:val="00AC2191"/>
    <w:rsid w:val="00AC220C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16606"/>
    <w:rsid w:val="00B21EBE"/>
    <w:rsid w:val="00B21F5B"/>
    <w:rsid w:val="00B22DA1"/>
    <w:rsid w:val="00B23375"/>
    <w:rsid w:val="00B23575"/>
    <w:rsid w:val="00B23FD9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0B09"/>
    <w:rsid w:val="00B3124B"/>
    <w:rsid w:val="00B31399"/>
    <w:rsid w:val="00B31ACA"/>
    <w:rsid w:val="00B320AD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0ABF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5EC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054E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B7E50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0DBF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A80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9C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42C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1D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73DA"/>
    <w:rsid w:val="00C974E4"/>
    <w:rsid w:val="00C97BD9"/>
    <w:rsid w:val="00C97EB2"/>
    <w:rsid w:val="00CA0347"/>
    <w:rsid w:val="00CA0A62"/>
    <w:rsid w:val="00CA0BC7"/>
    <w:rsid w:val="00CA0D39"/>
    <w:rsid w:val="00CA1FDD"/>
    <w:rsid w:val="00CA3F52"/>
    <w:rsid w:val="00CA76D4"/>
    <w:rsid w:val="00CB06AC"/>
    <w:rsid w:val="00CB10F7"/>
    <w:rsid w:val="00CB1921"/>
    <w:rsid w:val="00CB27C9"/>
    <w:rsid w:val="00CB2B27"/>
    <w:rsid w:val="00CB5662"/>
    <w:rsid w:val="00CC14A0"/>
    <w:rsid w:val="00CC194F"/>
    <w:rsid w:val="00CC23C4"/>
    <w:rsid w:val="00CC2AAE"/>
    <w:rsid w:val="00CC2C1A"/>
    <w:rsid w:val="00CC2D8E"/>
    <w:rsid w:val="00CC300C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486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AF2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B7A1F"/>
    <w:rsid w:val="00DC0294"/>
    <w:rsid w:val="00DC06BF"/>
    <w:rsid w:val="00DC16B1"/>
    <w:rsid w:val="00DC1E60"/>
    <w:rsid w:val="00DC20D1"/>
    <w:rsid w:val="00DC21C8"/>
    <w:rsid w:val="00DC26FA"/>
    <w:rsid w:val="00DC2874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205B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485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5FB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632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3E5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B5A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4B2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1971"/>
    <w:rsid w:val="00EE253B"/>
    <w:rsid w:val="00EE2776"/>
    <w:rsid w:val="00EE2E29"/>
    <w:rsid w:val="00EE5583"/>
    <w:rsid w:val="00EE7351"/>
    <w:rsid w:val="00EE772B"/>
    <w:rsid w:val="00EF0BEA"/>
    <w:rsid w:val="00EF2239"/>
    <w:rsid w:val="00EF22C3"/>
    <w:rsid w:val="00EF31FD"/>
    <w:rsid w:val="00EF3580"/>
    <w:rsid w:val="00EF3903"/>
    <w:rsid w:val="00EF4D73"/>
    <w:rsid w:val="00EF5C8B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5848"/>
    <w:rsid w:val="00F36010"/>
    <w:rsid w:val="00F366E2"/>
    <w:rsid w:val="00F36A65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D4C"/>
    <w:rsid w:val="00F57FE6"/>
    <w:rsid w:val="00F6033D"/>
    <w:rsid w:val="00F615F9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105"/>
    <w:rsid w:val="00F76AD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69E3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4C8"/>
    <w:rsid w:val="00FC25FF"/>
    <w:rsid w:val="00FC2F29"/>
    <w:rsid w:val="00FC34E8"/>
    <w:rsid w:val="00FC374A"/>
    <w:rsid w:val="00FC3FE7"/>
    <w:rsid w:val="00FC4E3B"/>
    <w:rsid w:val="00FC5131"/>
    <w:rsid w:val="00FC53B7"/>
    <w:rsid w:val="00FC5EF3"/>
    <w:rsid w:val="00FC63BF"/>
    <w:rsid w:val="00FC642A"/>
    <w:rsid w:val="00FC6895"/>
    <w:rsid w:val="00FC70F0"/>
    <w:rsid w:val="00FC7171"/>
    <w:rsid w:val="00FD194D"/>
    <w:rsid w:val="00FD19E5"/>
    <w:rsid w:val="00FD1E04"/>
    <w:rsid w:val="00FD1EF6"/>
    <w:rsid w:val="00FD2044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CE5A4-DA62-45FC-8A4B-0C46B94B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8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241</cp:revision>
  <cp:lastPrinted>2022-12-12T05:01:00Z</cp:lastPrinted>
  <dcterms:created xsi:type="dcterms:W3CDTF">2022-12-06T04:20:00Z</dcterms:created>
  <dcterms:modified xsi:type="dcterms:W3CDTF">2023-12-13T11:45:00Z</dcterms:modified>
</cp:coreProperties>
</file>